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5ACD6" w14:textId="08648508" w:rsidR="00671B4C" w:rsidRPr="00671B4C" w:rsidRDefault="00671B4C" w:rsidP="00671B4C">
      <w:pPr>
        <w:pStyle w:val="Title"/>
        <w:pBdr>
          <w:bottom w:val="none" w:sz="0" w:space="0" w:color="auto"/>
        </w:pBdr>
        <w:spacing w:after="0" w:line="480" w:lineRule="auto"/>
        <w:rPr>
          <w:rFonts w:ascii="Ebrima" w:hAnsi="Ebrima"/>
          <w:b/>
          <w:color w:val="auto"/>
          <w:sz w:val="20"/>
          <w:szCs w:val="20"/>
        </w:rPr>
      </w:pPr>
      <w:r w:rsidRPr="00671B4C">
        <w:rPr>
          <w:rFonts w:ascii="Arial" w:hAnsi="Arial"/>
          <w:noProof/>
          <w:color w:val="auto"/>
          <w:spacing w:val="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C13EA0" wp14:editId="1DC46131">
                <wp:simplePos x="0" y="0"/>
                <wp:positionH relativeFrom="column">
                  <wp:posOffset>5718810</wp:posOffset>
                </wp:positionH>
                <wp:positionV relativeFrom="paragraph">
                  <wp:posOffset>-657860</wp:posOffset>
                </wp:positionV>
                <wp:extent cx="3676650" cy="468630"/>
                <wp:effectExtent l="19050" t="19050" r="19050" b="26670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468630"/>
                        </a:xfrm>
                        <a:prstGeom prst="rect">
                          <a:avLst/>
                        </a:prstGeom>
                        <a:ln w="38100">
                          <a:solidFill>
                            <a:sysClr val="window" lastClr="FFFFFF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0D213C4C" w14:textId="693A104B" w:rsidR="00671B4C" w:rsidRPr="00671B4C" w:rsidRDefault="00671B4C" w:rsidP="00671B4C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szCs w:val="40"/>
                              </w:rPr>
                              <w:t>Sales Roleplay Feedback Tool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13EA0" id="Shape 61" o:spid="_x0000_s1026" style="position:absolute;margin-left:450.3pt;margin-top:-51.8pt;width:289.5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" filled="f" strokecolor="window" strokeweight="3pt">
                <v:stroke miterlimit="4"/>
                <v:textbox inset="1.5pt,1.5pt,1.5pt,1.5pt">
                  <w:txbxContent>
                    <w:p w14:paraId="0D213C4C" w14:textId="693A104B" w:rsidR="00671B4C" w:rsidRPr="00671B4C" w:rsidRDefault="00671B4C" w:rsidP="00671B4C">
                      <w:pPr>
                        <w:pStyle w:val="Heading1"/>
                        <w:spacing w:before="0"/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color w:val="FFFFFF"/>
                          <w:sz w:val="40"/>
                          <w:szCs w:val="40"/>
                        </w:rPr>
                        <w:t>Sales Roleplay Feedback Tool</w:t>
                      </w:r>
                    </w:p>
                  </w:txbxContent>
                </v:textbox>
              </v:rect>
            </w:pict>
          </mc:Fallback>
        </mc:AlternateContent>
      </w:r>
      <w:r w:rsidRPr="00671B4C">
        <w:rPr>
          <w:rFonts w:ascii="Ebrima" w:hAnsi="Ebrima"/>
          <w:b/>
          <w:color w:val="auto"/>
          <w:sz w:val="20"/>
          <w:szCs w:val="20"/>
        </w:rPr>
        <w:t>Date:</w:t>
      </w:r>
      <w:r>
        <w:rPr>
          <w:rFonts w:ascii="Ebrima" w:hAnsi="Ebrima"/>
          <w:b/>
          <w:color w:val="auto"/>
          <w:sz w:val="20"/>
          <w:szCs w:val="20"/>
        </w:rPr>
        <w:t xml:space="preserve"> ____________________</w:t>
      </w:r>
    </w:p>
    <w:p w14:paraId="52CDC4EF" w14:textId="289E26A7" w:rsidR="00671B4C" w:rsidRDefault="00671B4C" w:rsidP="00671B4C">
      <w:r w:rsidRPr="00671B4C">
        <w:rPr>
          <w:rFonts w:ascii="Ebrima" w:hAnsi="Ebrima"/>
          <w:b/>
          <w:sz w:val="20"/>
          <w:szCs w:val="20"/>
        </w:rPr>
        <w:t>Salesperson’s Name:</w:t>
      </w:r>
      <w:r>
        <w:t xml:space="preserve"> _______________________</w:t>
      </w:r>
    </w:p>
    <w:p w14:paraId="563D91F6" w14:textId="5D8CF5AD" w:rsidR="00671B4C" w:rsidRDefault="00671B4C" w:rsidP="00671B4C">
      <w:r w:rsidRPr="00671B4C">
        <w:rPr>
          <w:rFonts w:ascii="Ebrima" w:hAnsi="Ebrima"/>
          <w:b/>
          <w:sz w:val="20"/>
          <w:szCs w:val="20"/>
        </w:rPr>
        <w:t>Feedback Provided By:</w:t>
      </w:r>
      <w:r>
        <w:t xml:space="preserve"> ______________________</w:t>
      </w:r>
    </w:p>
    <w:p w14:paraId="2ABC65B3" w14:textId="1EDA53BC" w:rsidR="0067747F" w:rsidRPr="004B65D0" w:rsidRDefault="0067747F" w:rsidP="004B65D0">
      <w:pPr>
        <w:spacing w:after="0"/>
        <w:ind w:right="188"/>
        <w:rPr>
          <w:rFonts w:cs="Calibri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1621"/>
        <w:gridCol w:w="1621"/>
        <w:gridCol w:w="1621"/>
      </w:tblGrid>
      <w:tr w:rsidR="00394B23" w14:paraId="749CB8AA" w14:textId="77777777" w:rsidTr="007D4F9B">
        <w:tc>
          <w:tcPr>
            <w:tcW w:w="9085" w:type="dxa"/>
            <w:vAlign w:val="center"/>
          </w:tcPr>
          <w:p w14:paraId="79A76699" w14:textId="77777777" w:rsidR="00394B23" w:rsidRPr="004B65D0" w:rsidRDefault="00394B23" w:rsidP="007D4F9B">
            <w:pPr>
              <w:spacing w:after="0"/>
              <w:ind w:right="188"/>
              <w:rPr>
                <w:rFonts w:cs="Calibri"/>
                <w:b/>
                <w:color w:val="BE1E2D"/>
                <w:sz w:val="20"/>
                <w:szCs w:val="20"/>
              </w:rPr>
            </w:pPr>
            <w:r w:rsidRPr="004B65D0">
              <w:rPr>
                <w:rFonts w:cs="Calibri"/>
                <w:b/>
                <w:color w:val="BE1E2D"/>
                <w:sz w:val="20"/>
                <w:szCs w:val="20"/>
              </w:rPr>
              <w:t>Area Assessed (Objectives)</w:t>
            </w:r>
          </w:p>
        </w:tc>
        <w:tc>
          <w:tcPr>
            <w:tcW w:w="1621" w:type="dxa"/>
            <w:vAlign w:val="center"/>
          </w:tcPr>
          <w:p w14:paraId="2617E66F" w14:textId="77777777" w:rsidR="00394B23" w:rsidRPr="004B65D0" w:rsidRDefault="00394B23" w:rsidP="007D4F9B">
            <w:pPr>
              <w:spacing w:after="0"/>
              <w:ind w:right="188"/>
              <w:jc w:val="center"/>
              <w:rPr>
                <w:rFonts w:cs="Calibri"/>
                <w:b/>
                <w:color w:val="BE1E2D"/>
                <w:sz w:val="20"/>
                <w:szCs w:val="20"/>
              </w:rPr>
            </w:pPr>
            <w:r w:rsidRPr="004B65D0">
              <w:rPr>
                <w:rFonts w:cs="Calibri"/>
                <w:b/>
                <w:color w:val="BE1E2D"/>
                <w:sz w:val="20"/>
                <w:szCs w:val="20"/>
              </w:rPr>
              <w:t>Needs Improvement</w:t>
            </w:r>
          </w:p>
        </w:tc>
        <w:tc>
          <w:tcPr>
            <w:tcW w:w="1621" w:type="dxa"/>
            <w:vAlign w:val="center"/>
          </w:tcPr>
          <w:p w14:paraId="7DEFE4B2" w14:textId="77777777" w:rsidR="00394B23" w:rsidRPr="004B65D0" w:rsidRDefault="00394B23" w:rsidP="007D4F9B">
            <w:pPr>
              <w:spacing w:after="0"/>
              <w:ind w:right="188"/>
              <w:jc w:val="center"/>
              <w:rPr>
                <w:rFonts w:cs="Calibri"/>
                <w:b/>
                <w:color w:val="BE1E2D"/>
                <w:sz w:val="20"/>
                <w:szCs w:val="20"/>
              </w:rPr>
            </w:pPr>
            <w:r w:rsidRPr="004B65D0">
              <w:rPr>
                <w:rFonts w:cs="Calibri"/>
                <w:b/>
                <w:color w:val="BE1E2D"/>
                <w:sz w:val="20"/>
                <w:szCs w:val="20"/>
              </w:rPr>
              <w:t>Satisfactory</w:t>
            </w:r>
          </w:p>
        </w:tc>
        <w:tc>
          <w:tcPr>
            <w:tcW w:w="1621" w:type="dxa"/>
            <w:vAlign w:val="center"/>
          </w:tcPr>
          <w:p w14:paraId="77257F97" w14:textId="77777777" w:rsidR="00394B23" w:rsidRPr="004B65D0" w:rsidRDefault="00394B23" w:rsidP="007D4F9B">
            <w:pPr>
              <w:spacing w:after="0"/>
              <w:ind w:right="188"/>
              <w:jc w:val="center"/>
              <w:rPr>
                <w:rFonts w:cs="Calibri"/>
                <w:b/>
                <w:color w:val="BE1E2D"/>
                <w:sz w:val="20"/>
                <w:szCs w:val="20"/>
              </w:rPr>
            </w:pPr>
            <w:r w:rsidRPr="004B65D0">
              <w:rPr>
                <w:rFonts w:cs="Calibri"/>
                <w:b/>
                <w:color w:val="BE1E2D"/>
                <w:sz w:val="20"/>
                <w:szCs w:val="20"/>
              </w:rPr>
              <w:t>Good</w:t>
            </w:r>
          </w:p>
        </w:tc>
      </w:tr>
      <w:tr w:rsidR="00394B23" w14:paraId="78EE6081" w14:textId="77777777" w:rsidTr="007D4F9B">
        <w:tc>
          <w:tcPr>
            <w:tcW w:w="9085" w:type="dxa"/>
          </w:tcPr>
          <w:p w14:paraId="3B6558DB" w14:textId="77777777" w:rsidR="00394B23" w:rsidRPr="00432F5B" w:rsidRDefault="00394B23" w:rsidP="007D4F9B">
            <w:pPr>
              <w:pStyle w:val="ListParagraph"/>
              <w:numPr>
                <w:ilvl w:val="0"/>
                <w:numId w:val="24"/>
              </w:numPr>
              <w:spacing w:after="120"/>
              <w:ind w:right="188"/>
              <w:contextualSpacing w:val="0"/>
              <w:rPr>
                <w:rFonts w:cs="Calibri"/>
                <w:sz w:val="20"/>
                <w:szCs w:val="20"/>
                <w:lang w:val="en-AU"/>
              </w:rPr>
            </w:pPr>
            <w:r w:rsidRPr="00432F5B">
              <w:rPr>
                <w:rFonts w:cs="Calibri"/>
                <w:sz w:val="20"/>
                <w:szCs w:val="20"/>
                <w:lang w:val="en-AU"/>
              </w:rPr>
              <w:t>Uncover decision process (decision criteria, people involved in decision process)</w:t>
            </w:r>
          </w:p>
          <w:p w14:paraId="3A0E9037" w14:textId="77777777" w:rsidR="00394B23" w:rsidRDefault="00394B23" w:rsidP="007D4F9B">
            <w:pPr>
              <w:spacing w:after="0"/>
              <w:ind w:right="188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5BBF72D5" w14:textId="77777777" w:rsidR="00394B23" w:rsidRDefault="00394B23" w:rsidP="007D4F9B">
            <w:pPr>
              <w:spacing w:after="0"/>
              <w:ind w:right="18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5AA541F3" w14:textId="77777777" w:rsidR="00394B23" w:rsidRDefault="00394B23" w:rsidP="007D4F9B">
            <w:pPr>
              <w:spacing w:after="0"/>
              <w:ind w:right="18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10DFE8B0" w14:textId="77777777" w:rsidR="00394B23" w:rsidRDefault="00394B23" w:rsidP="007D4F9B">
            <w:pPr>
              <w:spacing w:after="0"/>
              <w:ind w:right="18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94B23" w14:paraId="5D831F1D" w14:textId="77777777" w:rsidTr="007D4F9B">
        <w:tc>
          <w:tcPr>
            <w:tcW w:w="9085" w:type="dxa"/>
          </w:tcPr>
          <w:p w14:paraId="6BF93A62" w14:textId="77777777" w:rsidR="00394B23" w:rsidRPr="00432F5B" w:rsidRDefault="00394B23" w:rsidP="007D4F9B">
            <w:pPr>
              <w:pStyle w:val="ListParagraph"/>
              <w:numPr>
                <w:ilvl w:val="0"/>
                <w:numId w:val="24"/>
              </w:numPr>
              <w:spacing w:after="120"/>
              <w:ind w:right="188"/>
              <w:contextualSpacing w:val="0"/>
              <w:rPr>
                <w:rFonts w:cs="Calibri"/>
                <w:sz w:val="20"/>
                <w:szCs w:val="20"/>
                <w:lang w:val="en-AU"/>
              </w:rPr>
            </w:pPr>
            <w:r w:rsidRPr="00432F5B">
              <w:rPr>
                <w:rFonts w:cs="Calibri"/>
                <w:sz w:val="20"/>
                <w:szCs w:val="20"/>
                <w:lang w:val="en-AU"/>
              </w:rPr>
              <w:t>Determine relevant facts about company and/or buyer</w:t>
            </w:r>
          </w:p>
          <w:p w14:paraId="5341B5D1" w14:textId="77777777" w:rsidR="00394B23" w:rsidRDefault="00394B23" w:rsidP="007D4F9B">
            <w:pPr>
              <w:spacing w:after="0"/>
              <w:ind w:right="188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1AE8E247" w14:textId="77777777" w:rsidR="00394B23" w:rsidRDefault="00394B23" w:rsidP="007D4F9B">
            <w:pPr>
              <w:spacing w:after="0"/>
              <w:ind w:right="18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733D7EFA" w14:textId="77777777" w:rsidR="00394B23" w:rsidRDefault="00394B23" w:rsidP="007D4F9B">
            <w:pPr>
              <w:spacing w:after="0"/>
              <w:ind w:right="18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193D3E13" w14:textId="77777777" w:rsidR="00394B23" w:rsidRDefault="00394B23" w:rsidP="007D4F9B">
            <w:pPr>
              <w:spacing w:after="0"/>
              <w:ind w:right="18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94B23" w14:paraId="60BE1DD8" w14:textId="77777777" w:rsidTr="007D4F9B">
        <w:tc>
          <w:tcPr>
            <w:tcW w:w="9085" w:type="dxa"/>
          </w:tcPr>
          <w:p w14:paraId="0A4D8EEE" w14:textId="77777777" w:rsidR="00394B23" w:rsidRPr="00432F5B" w:rsidRDefault="00394B23" w:rsidP="007D4F9B">
            <w:pPr>
              <w:pStyle w:val="ListParagraph"/>
              <w:numPr>
                <w:ilvl w:val="0"/>
                <w:numId w:val="24"/>
              </w:numPr>
              <w:spacing w:after="120"/>
              <w:ind w:right="188"/>
              <w:contextualSpacing w:val="0"/>
              <w:rPr>
                <w:rFonts w:cs="Calibri"/>
                <w:sz w:val="20"/>
                <w:szCs w:val="20"/>
                <w:lang w:val="en-AU"/>
              </w:rPr>
            </w:pPr>
            <w:r w:rsidRPr="00432F5B">
              <w:rPr>
                <w:rFonts w:cs="Calibri"/>
                <w:sz w:val="20"/>
                <w:szCs w:val="20"/>
                <w:lang w:val="en-AU"/>
              </w:rPr>
              <w:t>Uncover needs of the buyer (discovers current problems, goals, etc.)</w:t>
            </w:r>
          </w:p>
          <w:p w14:paraId="5C70E972" w14:textId="77777777" w:rsidR="00394B23" w:rsidRDefault="00394B23" w:rsidP="007D4F9B">
            <w:pPr>
              <w:spacing w:after="0"/>
              <w:ind w:right="188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72B8A1F6" w14:textId="77777777" w:rsidR="00394B23" w:rsidRDefault="00394B23" w:rsidP="007D4F9B">
            <w:pPr>
              <w:spacing w:after="0"/>
              <w:ind w:right="18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302A5B9F" w14:textId="77777777" w:rsidR="00394B23" w:rsidRDefault="00394B23" w:rsidP="007D4F9B">
            <w:pPr>
              <w:spacing w:after="0"/>
              <w:ind w:right="18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6409A2F9" w14:textId="77777777" w:rsidR="00394B23" w:rsidRDefault="00394B23" w:rsidP="007D4F9B">
            <w:pPr>
              <w:spacing w:after="0"/>
              <w:ind w:right="18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94B23" w14:paraId="4697C8BE" w14:textId="77777777" w:rsidTr="007D4F9B">
        <w:tc>
          <w:tcPr>
            <w:tcW w:w="9085" w:type="dxa"/>
          </w:tcPr>
          <w:p w14:paraId="788BDD2E" w14:textId="77777777" w:rsidR="00394B23" w:rsidRPr="00432F5B" w:rsidRDefault="00394B23" w:rsidP="007D4F9B">
            <w:pPr>
              <w:pStyle w:val="ListParagraph"/>
              <w:numPr>
                <w:ilvl w:val="0"/>
                <w:numId w:val="24"/>
              </w:numPr>
              <w:spacing w:after="120"/>
              <w:ind w:right="188"/>
              <w:contextualSpacing w:val="0"/>
              <w:rPr>
                <w:rFonts w:cs="Calibri"/>
                <w:sz w:val="20"/>
                <w:szCs w:val="20"/>
                <w:lang w:val="en-AU"/>
              </w:rPr>
            </w:pPr>
            <w:r w:rsidRPr="247276CD">
              <w:rPr>
                <w:rFonts w:cs="Calibri"/>
                <w:sz w:val="20"/>
                <w:szCs w:val="20"/>
                <w:lang w:val="en-AU"/>
              </w:rPr>
              <w:t>Ask effective questions that bring to the buyer’s attention what happens to their company when problems continue (helps convert implied needs to explicit needs)</w:t>
            </w:r>
          </w:p>
          <w:p w14:paraId="28B11543" w14:textId="77777777" w:rsidR="00394B23" w:rsidRDefault="00394B23" w:rsidP="007D4F9B">
            <w:pPr>
              <w:spacing w:after="0"/>
              <w:ind w:right="188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2C898661" w14:textId="77777777" w:rsidR="00394B23" w:rsidRDefault="00394B23" w:rsidP="007D4F9B">
            <w:pPr>
              <w:spacing w:after="0"/>
              <w:ind w:right="18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32F50551" w14:textId="77777777" w:rsidR="00394B23" w:rsidRDefault="00394B23" w:rsidP="007D4F9B">
            <w:pPr>
              <w:spacing w:after="0"/>
              <w:ind w:right="18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7CD9B23D" w14:textId="77777777" w:rsidR="00394B23" w:rsidRDefault="00394B23" w:rsidP="007D4F9B">
            <w:pPr>
              <w:spacing w:after="0"/>
              <w:ind w:right="18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94B23" w14:paraId="2B8E73BF" w14:textId="77777777" w:rsidTr="007D4F9B">
        <w:tc>
          <w:tcPr>
            <w:tcW w:w="9085" w:type="dxa"/>
          </w:tcPr>
          <w:p w14:paraId="47FD0128" w14:textId="77777777" w:rsidR="00394B23" w:rsidRPr="00432F5B" w:rsidRDefault="00394B23" w:rsidP="007D4F9B">
            <w:pPr>
              <w:pStyle w:val="ListParagraph"/>
              <w:numPr>
                <w:ilvl w:val="0"/>
                <w:numId w:val="24"/>
              </w:numPr>
              <w:spacing w:after="120"/>
              <w:ind w:right="188"/>
              <w:contextualSpacing w:val="0"/>
              <w:rPr>
                <w:rFonts w:cs="Calibri"/>
                <w:sz w:val="20"/>
                <w:szCs w:val="20"/>
                <w:lang w:val="en-AU"/>
              </w:rPr>
            </w:pPr>
            <w:r w:rsidRPr="00432F5B">
              <w:rPr>
                <w:rFonts w:cs="Calibri"/>
                <w:sz w:val="20"/>
                <w:szCs w:val="20"/>
                <w:lang w:val="en-AU"/>
              </w:rPr>
              <w:t>Gain pre-commitment to consider the product/service and smooth transition to presentation.</w:t>
            </w:r>
          </w:p>
          <w:p w14:paraId="50223718" w14:textId="77777777" w:rsidR="00394B23" w:rsidRDefault="00394B23" w:rsidP="007D4F9B">
            <w:pPr>
              <w:spacing w:after="0"/>
              <w:ind w:right="188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4BA86C35" w14:textId="77777777" w:rsidR="00394B23" w:rsidRDefault="00394B23" w:rsidP="007D4F9B">
            <w:pPr>
              <w:spacing w:after="0"/>
              <w:ind w:right="18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174C1AF4" w14:textId="77777777" w:rsidR="00394B23" w:rsidRDefault="00394B23" w:rsidP="007D4F9B">
            <w:pPr>
              <w:spacing w:after="0"/>
              <w:ind w:right="18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5DB2B31E" w14:textId="77777777" w:rsidR="00394B23" w:rsidRDefault="00394B23" w:rsidP="007D4F9B">
            <w:pPr>
              <w:spacing w:after="0"/>
              <w:ind w:right="18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62C68975" w14:textId="77777777" w:rsidR="00671B4C" w:rsidRPr="00432F5B" w:rsidRDefault="00671B4C" w:rsidP="004B65D0">
      <w:pPr>
        <w:spacing w:after="120"/>
        <w:ind w:right="188"/>
        <w:rPr>
          <w:rFonts w:ascii="Ebrima" w:hAnsi="Ebrima" w:cs="Calibri"/>
          <w:b/>
          <w:sz w:val="28"/>
          <w:szCs w:val="28"/>
          <w:lang w:val="en-AU"/>
        </w:rPr>
      </w:pPr>
    </w:p>
    <w:tbl>
      <w:tblPr>
        <w:tblStyle w:val="TableGrid"/>
        <w:tblW w:w="14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1795"/>
        <w:gridCol w:w="6120"/>
      </w:tblGrid>
      <w:tr w:rsidR="004B65D0" w14:paraId="3053FFB7" w14:textId="77777777" w:rsidTr="004B65D0">
        <w:tc>
          <w:tcPr>
            <w:tcW w:w="6120" w:type="dxa"/>
          </w:tcPr>
          <w:p w14:paraId="32474792" w14:textId="49521E4C" w:rsidR="004B65D0" w:rsidRPr="004B65D0" w:rsidRDefault="004B65D0" w:rsidP="004B65D0">
            <w:pPr>
              <w:spacing w:after="0"/>
              <w:ind w:right="188"/>
              <w:rPr>
                <w:rFonts w:cs="Calibri"/>
                <w:b/>
                <w:color w:val="BE1E2D"/>
                <w:sz w:val="20"/>
                <w:szCs w:val="20"/>
                <w:lang w:val="en-AU"/>
              </w:rPr>
            </w:pPr>
            <w:r w:rsidRPr="004B65D0">
              <w:rPr>
                <w:rFonts w:cs="Calibri"/>
                <w:b/>
                <w:color w:val="BE1E2D"/>
                <w:sz w:val="20"/>
                <w:szCs w:val="20"/>
                <w:lang w:val="en-AU"/>
              </w:rPr>
              <w:t>Overall Comments:</w:t>
            </w:r>
          </w:p>
        </w:tc>
        <w:tc>
          <w:tcPr>
            <w:tcW w:w="1795" w:type="dxa"/>
          </w:tcPr>
          <w:p w14:paraId="2BA10410" w14:textId="77777777" w:rsidR="004B65D0" w:rsidRDefault="004B65D0" w:rsidP="004B65D0">
            <w:pPr>
              <w:spacing w:after="0"/>
              <w:ind w:right="188"/>
              <w:rPr>
                <w:rFonts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6120" w:type="dxa"/>
          </w:tcPr>
          <w:p w14:paraId="739182CE" w14:textId="337F09A0" w:rsidR="004B65D0" w:rsidRDefault="004B65D0" w:rsidP="004B65D0">
            <w:pPr>
              <w:spacing w:after="0"/>
              <w:ind w:right="188"/>
              <w:rPr>
                <w:rFonts w:cs="Calibri"/>
                <w:b/>
                <w:sz w:val="20"/>
                <w:szCs w:val="20"/>
                <w:lang w:val="en-AU"/>
              </w:rPr>
            </w:pPr>
          </w:p>
        </w:tc>
      </w:tr>
      <w:tr w:rsidR="004B65D0" w14:paraId="2A240E27" w14:textId="77777777" w:rsidTr="004B65D0">
        <w:tc>
          <w:tcPr>
            <w:tcW w:w="6120" w:type="dxa"/>
          </w:tcPr>
          <w:p w14:paraId="2185D218" w14:textId="1E17A939" w:rsidR="004B65D0" w:rsidRDefault="004B65D0" w:rsidP="004B65D0">
            <w:pPr>
              <w:spacing w:after="0"/>
              <w:ind w:right="188"/>
              <w:rPr>
                <w:rFonts w:cs="Calibri"/>
                <w:b/>
                <w:sz w:val="20"/>
                <w:szCs w:val="20"/>
                <w:lang w:val="en-AU"/>
              </w:rPr>
            </w:pPr>
            <w:r>
              <w:rPr>
                <w:rFonts w:cs="Calibri"/>
                <w:b/>
                <w:sz w:val="20"/>
                <w:szCs w:val="20"/>
                <w:lang w:val="en-AU"/>
              </w:rPr>
              <w:t>What did the salesperson do best?</w:t>
            </w:r>
          </w:p>
        </w:tc>
        <w:tc>
          <w:tcPr>
            <w:tcW w:w="1795" w:type="dxa"/>
          </w:tcPr>
          <w:p w14:paraId="18FA5967" w14:textId="77777777" w:rsidR="004B65D0" w:rsidRDefault="004B65D0" w:rsidP="004B65D0">
            <w:pPr>
              <w:spacing w:after="0"/>
              <w:ind w:right="188"/>
              <w:rPr>
                <w:rFonts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6120" w:type="dxa"/>
          </w:tcPr>
          <w:p w14:paraId="25D9A88E" w14:textId="1B3D47DB" w:rsidR="004B65D0" w:rsidRDefault="004B65D0" w:rsidP="004B65D0">
            <w:pPr>
              <w:spacing w:after="0"/>
              <w:ind w:right="188"/>
              <w:rPr>
                <w:rFonts w:cs="Calibri"/>
                <w:b/>
                <w:sz w:val="20"/>
                <w:szCs w:val="20"/>
                <w:lang w:val="en-AU"/>
              </w:rPr>
            </w:pPr>
            <w:r>
              <w:rPr>
                <w:rFonts w:cs="Calibri"/>
                <w:b/>
                <w:sz w:val="20"/>
                <w:szCs w:val="20"/>
                <w:lang w:val="en-AU"/>
              </w:rPr>
              <w:t>What areas could be improved upon?</w:t>
            </w:r>
          </w:p>
        </w:tc>
      </w:tr>
      <w:tr w:rsidR="004B65D0" w14:paraId="0F66C26F" w14:textId="77777777" w:rsidTr="004B65D0">
        <w:tc>
          <w:tcPr>
            <w:tcW w:w="6120" w:type="dxa"/>
            <w:tcBorders>
              <w:bottom w:val="single" w:sz="8" w:space="0" w:color="auto"/>
            </w:tcBorders>
          </w:tcPr>
          <w:p w14:paraId="6052762A" w14:textId="77777777" w:rsidR="004B65D0" w:rsidRDefault="004B65D0" w:rsidP="004B65D0">
            <w:pPr>
              <w:spacing w:after="0"/>
              <w:ind w:right="188"/>
              <w:rPr>
                <w:rFonts w:cs="Calibri"/>
                <w:b/>
                <w:sz w:val="20"/>
                <w:szCs w:val="20"/>
                <w:lang w:val="en-AU"/>
              </w:rPr>
            </w:pPr>
          </w:p>
          <w:p w14:paraId="5D2DD114" w14:textId="194AA96D" w:rsidR="004B65D0" w:rsidRDefault="004B65D0" w:rsidP="004B65D0">
            <w:pPr>
              <w:spacing w:after="0"/>
              <w:ind w:right="188"/>
              <w:rPr>
                <w:rFonts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1795" w:type="dxa"/>
          </w:tcPr>
          <w:p w14:paraId="41BAC26F" w14:textId="77777777" w:rsidR="004B65D0" w:rsidRDefault="004B65D0" w:rsidP="004B65D0">
            <w:pPr>
              <w:spacing w:after="0"/>
              <w:ind w:right="188"/>
              <w:rPr>
                <w:rFonts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</w:tcPr>
          <w:p w14:paraId="34C1F1D2" w14:textId="77777777" w:rsidR="004B65D0" w:rsidRDefault="004B65D0" w:rsidP="004B65D0">
            <w:pPr>
              <w:spacing w:after="0"/>
              <w:ind w:right="188"/>
              <w:rPr>
                <w:rFonts w:cs="Calibri"/>
                <w:b/>
                <w:sz w:val="20"/>
                <w:szCs w:val="20"/>
                <w:lang w:val="en-AU"/>
              </w:rPr>
            </w:pPr>
          </w:p>
        </w:tc>
      </w:tr>
      <w:tr w:rsidR="004B65D0" w14:paraId="7689A34D" w14:textId="77777777" w:rsidTr="004B65D0">
        <w:tc>
          <w:tcPr>
            <w:tcW w:w="6120" w:type="dxa"/>
            <w:tcBorders>
              <w:top w:val="single" w:sz="8" w:space="0" w:color="auto"/>
              <w:bottom w:val="single" w:sz="8" w:space="0" w:color="auto"/>
            </w:tcBorders>
          </w:tcPr>
          <w:p w14:paraId="56B2ACFB" w14:textId="77777777" w:rsidR="004B65D0" w:rsidRDefault="004B65D0" w:rsidP="004B65D0">
            <w:pPr>
              <w:spacing w:after="0"/>
              <w:ind w:right="188"/>
              <w:rPr>
                <w:rFonts w:cs="Calibri"/>
                <w:b/>
                <w:sz w:val="20"/>
                <w:szCs w:val="20"/>
                <w:lang w:val="en-AU"/>
              </w:rPr>
            </w:pPr>
          </w:p>
          <w:p w14:paraId="391A490E" w14:textId="568C129B" w:rsidR="004B65D0" w:rsidRDefault="004B65D0" w:rsidP="004B65D0">
            <w:pPr>
              <w:spacing w:after="0"/>
              <w:ind w:right="188"/>
              <w:rPr>
                <w:rFonts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1795" w:type="dxa"/>
          </w:tcPr>
          <w:p w14:paraId="40717D2C" w14:textId="77777777" w:rsidR="004B65D0" w:rsidRDefault="004B65D0" w:rsidP="004B65D0">
            <w:pPr>
              <w:spacing w:after="0"/>
              <w:ind w:right="188"/>
              <w:rPr>
                <w:rFonts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6120" w:type="dxa"/>
            <w:tcBorders>
              <w:top w:val="single" w:sz="8" w:space="0" w:color="auto"/>
              <w:bottom w:val="single" w:sz="8" w:space="0" w:color="auto"/>
            </w:tcBorders>
          </w:tcPr>
          <w:p w14:paraId="5CDBC7B7" w14:textId="77777777" w:rsidR="004B65D0" w:rsidRDefault="004B65D0" w:rsidP="004B65D0">
            <w:pPr>
              <w:spacing w:after="0"/>
              <w:ind w:right="188"/>
              <w:rPr>
                <w:rFonts w:cs="Calibri"/>
                <w:b/>
                <w:sz w:val="20"/>
                <w:szCs w:val="20"/>
                <w:lang w:val="en-AU"/>
              </w:rPr>
            </w:pPr>
          </w:p>
        </w:tc>
      </w:tr>
    </w:tbl>
    <w:p w14:paraId="68985F1A" w14:textId="77777777" w:rsidR="00EA580D" w:rsidRPr="00432F5B" w:rsidRDefault="00EA580D" w:rsidP="00EA580D">
      <w:pPr>
        <w:tabs>
          <w:tab w:val="left" w:pos="3353"/>
        </w:tabs>
        <w:rPr>
          <w:rFonts w:cs="Calibri"/>
          <w:sz w:val="20"/>
          <w:szCs w:val="20"/>
          <w:lang w:val="en-AU"/>
        </w:rPr>
      </w:pPr>
    </w:p>
    <w:sectPr w:rsidR="00EA580D" w:rsidRPr="00432F5B" w:rsidSect="008F0C48">
      <w:headerReference w:type="default" r:id="rId8"/>
      <w:footerReference w:type="default" r:id="rId9"/>
      <w:pgSz w:w="16838" w:h="11906" w:orient="landscape"/>
      <w:pgMar w:top="1440" w:right="144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F123A" w14:textId="77777777" w:rsidR="0064766D" w:rsidRDefault="0064766D" w:rsidP="00785A39">
      <w:r>
        <w:separator/>
      </w:r>
    </w:p>
  </w:endnote>
  <w:endnote w:type="continuationSeparator" w:id="0">
    <w:p w14:paraId="6626AA54" w14:textId="77777777" w:rsidR="0064766D" w:rsidRDefault="0064766D" w:rsidP="0078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85994" w14:textId="25867CC5" w:rsidR="00EA580D" w:rsidRPr="0024139A" w:rsidRDefault="00771EBB" w:rsidP="008F0C48">
    <w:pPr>
      <w:pStyle w:val="Footer"/>
      <w:spacing w:before="24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60A125BE" wp14:editId="1C4EC8C0">
          <wp:simplePos x="0" y="0"/>
          <wp:positionH relativeFrom="column">
            <wp:posOffset>3403177</wp:posOffset>
          </wp:positionH>
          <wp:positionV relativeFrom="paragraph">
            <wp:posOffset>-118957</wp:posOffset>
          </wp:positionV>
          <wp:extent cx="1556542" cy="694267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ales-xceleration-logo-h-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6542" cy="694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C48" w:rsidRPr="003F0BF1">
      <mc:AlternateContent>
        <mc:Choice Requires="wps">
          <w:drawing>
            <wp:anchor distT="0" distB="0" distL="114300" distR="114300" simplePos="0" relativeHeight="251661311" behindDoc="0" locked="0" layoutInCell="1" allowOverlap="1" wp14:anchorId="2C7088FD" wp14:editId="3AFD3324">
              <wp:simplePos x="0" y="0"/>
              <wp:positionH relativeFrom="page">
                <wp:posOffset>2460413</wp:posOffset>
              </wp:positionH>
              <wp:positionV relativeFrom="paragraph">
                <wp:posOffset>522393</wp:posOffset>
              </wp:positionV>
              <wp:extent cx="8248438" cy="169334"/>
              <wp:effectExtent l="0" t="0" r="635" b="254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438" cy="169334"/>
                      </a:xfrm>
                      <a:prstGeom prst="rect">
                        <a:avLst/>
                      </a:prstGeom>
                      <a:solidFill>
                        <a:srgbClr val="69BF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5B58E1" id="Rectangle 13" o:spid="_x0000_s1026" style="position:absolute;margin-left:193.75pt;margin-top:41.15pt;width:649.5pt;height:13.35pt;z-index:251661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" fillcolor="#69bf4a" stroked="f" strokeweight="2pt">
              <w10:wrap anchorx="page"/>
            </v:rect>
          </w:pict>
        </mc:Fallback>
      </mc:AlternateContent>
    </w:r>
    <w:r w:rsidR="008F0C48" w:rsidRPr="003F0BF1">
      <mc:AlternateContent>
        <mc:Choice Requires="wps">
          <w:drawing>
            <wp:anchor distT="0" distB="0" distL="114300" distR="114300" simplePos="0" relativeHeight="251665408" behindDoc="0" locked="0" layoutInCell="1" allowOverlap="1" wp14:anchorId="3EA2C2CC" wp14:editId="1AB30805">
              <wp:simplePos x="0" y="0"/>
              <wp:positionH relativeFrom="column">
                <wp:posOffset>-1125855</wp:posOffset>
              </wp:positionH>
              <wp:positionV relativeFrom="paragraph">
                <wp:posOffset>106892</wp:posOffset>
              </wp:positionV>
              <wp:extent cx="5161280" cy="1026795"/>
              <wp:effectExtent l="95250" t="57150" r="1270" b="59055"/>
              <wp:wrapNone/>
              <wp:docPr id="1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161280" cy="1026795"/>
                      </a:xfrm>
                      <a:custGeom>
                        <a:avLst/>
                        <a:gdLst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0 w 4000500"/>
                          <a:gd name="connsiteY3" fmla="*/ 800100 h 800100"/>
                          <a:gd name="connsiteX4" fmla="*/ 0 w 4000500"/>
                          <a:gd name="connsiteY4" fmla="*/ 0 h 800100"/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792480 w 4000500"/>
                          <a:gd name="connsiteY3" fmla="*/ 800100 h 800100"/>
                          <a:gd name="connsiteX4" fmla="*/ 0 w 4000500"/>
                          <a:gd name="connsiteY4" fmla="*/ 0 h 8001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000500" h="800100">
                            <a:moveTo>
                              <a:pt x="0" y="0"/>
                            </a:moveTo>
                            <a:lnTo>
                              <a:pt x="4000500" y="0"/>
                            </a:lnTo>
                            <a:lnTo>
                              <a:pt x="4000500" y="800100"/>
                            </a:lnTo>
                            <a:lnTo>
                              <a:pt x="792480" y="8001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>
                        <a:outerShdw blurRad="50800" dist="38100" dir="10800000" algn="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9A8283" id="Rectangle 2" o:spid="_x0000_s1026" style="position:absolute;margin-left:-88.65pt;margin-top:8.4pt;width:406.4pt;height:80.8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" path="m,l4000500,r,800100l792480,800100,,xe" fillcolor="#595959" stroked="f" strokeweight="2pt">
              <v:shadow on="t" color="black" opacity="26214f" origin=".5" offset="-3pt,0"/>
              <v:path arrowok="t" o:connecttype="custom" o:connectlocs="0,0;5161280,0;5161280,1026795;1022425,1026795;0,0" o:connectangles="0,0,0,0,0"/>
            </v:shape>
          </w:pict>
        </mc:Fallback>
      </mc:AlternateContent>
    </w:r>
    <w:r w:rsidR="008F0C48">
      <w:rPr>
        <w:sz w:val="20"/>
        <w:szCs w:val="20"/>
      </w:rPr>
      <w:t xml:space="preserve">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                               </w:t>
    </w:r>
    <w:r w:rsidR="008F0C48" w:rsidRPr="008F0C48">
      <w:rPr>
        <w:sz w:val="20"/>
        <w:szCs w:val="20"/>
      </w:rPr>
      <w:t>Copyright © 2019 Sales Xceleration, Inc.</w:t>
    </w:r>
    <w:r w:rsidR="008F0C48" w:rsidRPr="008F0C48">
      <w:rPr>
        <w:b/>
        <w:sz w:val="20"/>
        <w:szCs w:val="20"/>
      </w:rPr>
      <w:t xml:space="preserve"> </w:t>
    </w:r>
    <w:r w:rsidR="008F0C48" w:rsidRPr="008F0C48">
      <w:rPr>
        <w:sz w:val="20"/>
        <w:szCs w:val="20"/>
      </w:rPr>
      <w:t>All Rights Reserved.</w:t>
    </w:r>
    <w:r w:rsidR="008F0C48"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ED5B7" w14:textId="77777777" w:rsidR="0064766D" w:rsidRDefault="0064766D" w:rsidP="00785A39">
      <w:r>
        <w:separator/>
      </w:r>
    </w:p>
  </w:footnote>
  <w:footnote w:type="continuationSeparator" w:id="0">
    <w:p w14:paraId="33BE96A5" w14:textId="77777777" w:rsidR="0064766D" w:rsidRDefault="0064766D" w:rsidP="00785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5E2EC" w14:textId="432BBAB3" w:rsidR="003F0BF1" w:rsidRDefault="003F0BF1">
    <w:pPr>
      <w:pStyle w:val="Header"/>
    </w:pPr>
    <w:r w:rsidRPr="003F0BF1">
      <mc:AlternateContent>
        <mc:Choice Requires="wps">
          <w:drawing>
            <wp:anchor distT="0" distB="0" distL="114300" distR="114300" simplePos="0" relativeHeight="251662336" behindDoc="0" locked="0" layoutInCell="1" allowOverlap="1" wp14:anchorId="60B3AF01" wp14:editId="371ECC1B">
              <wp:simplePos x="0" y="0"/>
              <wp:positionH relativeFrom="page">
                <wp:align>left</wp:align>
              </wp:positionH>
              <wp:positionV relativeFrom="paragraph">
                <wp:posOffset>-274320</wp:posOffset>
              </wp:positionV>
              <wp:extent cx="8248438" cy="342265"/>
              <wp:effectExtent l="0" t="0" r="635" b="63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438" cy="342265"/>
                      </a:xfrm>
                      <a:prstGeom prst="rect">
                        <a:avLst/>
                      </a:prstGeom>
                      <a:solidFill>
                        <a:srgbClr val="69BF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815862" id="Rectangle 2" o:spid="_x0000_s1026" style="position:absolute;margin-left:0;margin-top:-21.6pt;width:649.5pt;height:26.95pt;z-index:25166233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" fillcolor="#69bf4a" stroked="f" strokeweight="2pt">
              <w10:wrap anchorx="page"/>
            </v:rect>
          </w:pict>
        </mc:Fallback>
      </mc:AlternateContent>
    </w:r>
    <w:r w:rsidRPr="003F0BF1">
      <mc:AlternateContent>
        <mc:Choice Requires="wps">
          <w:drawing>
            <wp:anchor distT="0" distB="0" distL="114300" distR="114300" simplePos="0" relativeHeight="251663360" behindDoc="0" locked="0" layoutInCell="1" allowOverlap="1" wp14:anchorId="0792CFD6" wp14:editId="19FE576F">
              <wp:simplePos x="0" y="0"/>
              <wp:positionH relativeFrom="column">
                <wp:posOffset>4618990</wp:posOffset>
              </wp:positionH>
              <wp:positionV relativeFrom="paragraph">
                <wp:posOffset>-271780</wp:posOffset>
              </wp:positionV>
              <wp:extent cx="5161608" cy="1026908"/>
              <wp:effectExtent l="95250" t="57150" r="20320" b="59055"/>
              <wp:wrapNone/>
              <wp:docPr id="4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1608" cy="1026908"/>
                      </a:xfrm>
                      <a:custGeom>
                        <a:avLst/>
                        <a:gdLst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0 w 4000500"/>
                          <a:gd name="connsiteY3" fmla="*/ 800100 h 800100"/>
                          <a:gd name="connsiteX4" fmla="*/ 0 w 4000500"/>
                          <a:gd name="connsiteY4" fmla="*/ 0 h 800100"/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792480 w 4000500"/>
                          <a:gd name="connsiteY3" fmla="*/ 800100 h 800100"/>
                          <a:gd name="connsiteX4" fmla="*/ 0 w 4000500"/>
                          <a:gd name="connsiteY4" fmla="*/ 0 h 8001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000500" h="800100">
                            <a:moveTo>
                              <a:pt x="0" y="0"/>
                            </a:moveTo>
                            <a:lnTo>
                              <a:pt x="4000500" y="0"/>
                            </a:lnTo>
                            <a:lnTo>
                              <a:pt x="4000500" y="800100"/>
                            </a:lnTo>
                            <a:lnTo>
                              <a:pt x="792480" y="8001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  <a:effectLst>
                        <a:outerShdw blurRad="50800" dist="38100" dir="10800000" algn="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7914C6" id="Rectangle 2" o:spid="_x0000_s1026" style="position:absolute;margin-left:363.7pt;margin-top:-21.4pt;width:406.45pt;height:8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" path="m,l4000500,r,800100l792480,800100,,xe" fillcolor="#5a5a5a [2109]" stroked="f" strokeweight="2pt">
              <v:shadow on="t" color="black" opacity="26214f" origin=".5" offset="-3pt,0"/>
              <v:path arrowok="t" o:connecttype="custom" o:connectlocs="0,0;5161608,0;5161608,1026908;1022490,1026908;0,0" o:connectangles="0,0,0,0,0"/>
            </v:shape>
          </w:pict>
        </mc:Fallback>
      </mc:AlternateContent>
    </w:r>
  </w:p>
  <w:p w14:paraId="266A6652" w14:textId="77777777" w:rsidR="00F510B6" w:rsidRDefault="00F51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6B08"/>
    <w:multiLevelType w:val="hybridMultilevel"/>
    <w:tmpl w:val="CE46E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540D"/>
    <w:multiLevelType w:val="multilevel"/>
    <w:tmpl w:val="7AE0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66778"/>
    <w:multiLevelType w:val="hybridMultilevel"/>
    <w:tmpl w:val="0FB6306C"/>
    <w:lvl w:ilvl="0" w:tplc="0FF81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C3E8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3675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56C57"/>
    <w:multiLevelType w:val="hybridMultilevel"/>
    <w:tmpl w:val="B06E1644"/>
    <w:lvl w:ilvl="0" w:tplc="847C1AE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C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C69C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0A16692"/>
    <w:multiLevelType w:val="hybridMultilevel"/>
    <w:tmpl w:val="557C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675F5"/>
    <w:multiLevelType w:val="hybridMultilevel"/>
    <w:tmpl w:val="7630793E"/>
    <w:lvl w:ilvl="0" w:tplc="0FF81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44D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B0ED3"/>
    <w:multiLevelType w:val="hybridMultilevel"/>
    <w:tmpl w:val="BB26296E"/>
    <w:lvl w:ilvl="0" w:tplc="0FF817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D97626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E1E2D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482CCA"/>
    <w:multiLevelType w:val="multilevel"/>
    <w:tmpl w:val="0B12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842679"/>
    <w:multiLevelType w:val="hybridMultilevel"/>
    <w:tmpl w:val="333E1F10"/>
    <w:lvl w:ilvl="0" w:tplc="8EF82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651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3212BB2"/>
    <w:multiLevelType w:val="multilevel"/>
    <w:tmpl w:val="1C00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986197"/>
    <w:multiLevelType w:val="multilevel"/>
    <w:tmpl w:val="71CE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9B50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95533E8"/>
    <w:multiLevelType w:val="multilevel"/>
    <w:tmpl w:val="214A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F11969"/>
    <w:multiLevelType w:val="hybridMultilevel"/>
    <w:tmpl w:val="188C1B02"/>
    <w:lvl w:ilvl="0" w:tplc="25B4C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  <w:color w:val="C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17214"/>
    <w:multiLevelType w:val="multilevel"/>
    <w:tmpl w:val="4F22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ED4F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A2628D9"/>
    <w:multiLevelType w:val="multilevel"/>
    <w:tmpl w:val="9970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2C5717"/>
    <w:multiLevelType w:val="hybridMultilevel"/>
    <w:tmpl w:val="8D30C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C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D5FEE"/>
    <w:multiLevelType w:val="hybridMultilevel"/>
    <w:tmpl w:val="F656C6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23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19"/>
  </w:num>
  <w:num w:numId="13">
    <w:abstractNumId w:val="17"/>
  </w:num>
  <w:num w:numId="14">
    <w:abstractNumId w:val="11"/>
  </w:num>
  <w:num w:numId="15">
    <w:abstractNumId w:val="21"/>
  </w:num>
  <w:num w:numId="16">
    <w:abstractNumId w:val="15"/>
  </w:num>
  <w:num w:numId="17">
    <w:abstractNumId w:val="14"/>
  </w:num>
  <w:num w:numId="18">
    <w:abstractNumId w:val="1"/>
  </w:num>
  <w:num w:numId="19">
    <w:abstractNumId w:val="0"/>
  </w:num>
  <w:num w:numId="20">
    <w:abstractNumId w:val="18"/>
  </w:num>
  <w:num w:numId="21">
    <w:abstractNumId w:val="22"/>
  </w:num>
  <w:num w:numId="22">
    <w:abstractNumId w:val="12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39"/>
    <w:rsid w:val="00007588"/>
    <w:rsid w:val="00096152"/>
    <w:rsid w:val="000B69D4"/>
    <w:rsid w:val="000C1854"/>
    <w:rsid w:val="00147A35"/>
    <w:rsid w:val="001939FA"/>
    <w:rsid w:val="001B7D05"/>
    <w:rsid w:val="001F6792"/>
    <w:rsid w:val="00271E3E"/>
    <w:rsid w:val="00274A61"/>
    <w:rsid w:val="00285043"/>
    <w:rsid w:val="002C4E92"/>
    <w:rsid w:val="002F74D0"/>
    <w:rsid w:val="00304438"/>
    <w:rsid w:val="00315455"/>
    <w:rsid w:val="0035400B"/>
    <w:rsid w:val="00371477"/>
    <w:rsid w:val="00375795"/>
    <w:rsid w:val="003914F0"/>
    <w:rsid w:val="003944E0"/>
    <w:rsid w:val="00394B23"/>
    <w:rsid w:val="003D1BF6"/>
    <w:rsid w:val="003F0ACE"/>
    <w:rsid w:val="003F0BF1"/>
    <w:rsid w:val="0042407E"/>
    <w:rsid w:val="00432F5B"/>
    <w:rsid w:val="004B65D0"/>
    <w:rsid w:val="004C3B85"/>
    <w:rsid w:val="004D23FC"/>
    <w:rsid w:val="00532CCD"/>
    <w:rsid w:val="0057470C"/>
    <w:rsid w:val="005910E2"/>
    <w:rsid w:val="00644F40"/>
    <w:rsid w:val="0064766D"/>
    <w:rsid w:val="00671B4C"/>
    <w:rsid w:val="0067747F"/>
    <w:rsid w:val="00690270"/>
    <w:rsid w:val="00761612"/>
    <w:rsid w:val="00771EBB"/>
    <w:rsid w:val="00785A39"/>
    <w:rsid w:val="007E1EE8"/>
    <w:rsid w:val="00800FAC"/>
    <w:rsid w:val="008442E1"/>
    <w:rsid w:val="00893589"/>
    <w:rsid w:val="008C2D3C"/>
    <w:rsid w:val="008C749F"/>
    <w:rsid w:val="008D3CF2"/>
    <w:rsid w:val="008F0C48"/>
    <w:rsid w:val="00901329"/>
    <w:rsid w:val="00931129"/>
    <w:rsid w:val="009411A5"/>
    <w:rsid w:val="00951B30"/>
    <w:rsid w:val="009C59DD"/>
    <w:rsid w:val="009F5900"/>
    <w:rsid w:val="00A303AC"/>
    <w:rsid w:val="00A449A0"/>
    <w:rsid w:val="00A941AB"/>
    <w:rsid w:val="00AB1AAD"/>
    <w:rsid w:val="00AD2498"/>
    <w:rsid w:val="00AE2477"/>
    <w:rsid w:val="00B75308"/>
    <w:rsid w:val="00BA5942"/>
    <w:rsid w:val="00BC5A1F"/>
    <w:rsid w:val="00C02259"/>
    <w:rsid w:val="00C45646"/>
    <w:rsid w:val="00C70E1F"/>
    <w:rsid w:val="00CB2C96"/>
    <w:rsid w:val="00CF00EC"/>
    <w:rsid w:val="00D0205E"/>
    <w:rsid w:val="00D1303E"/>
    <w:rsid w:val="00D211F5"/>
    <w:rsid w:val="00D25275"/>
    <w:rsid w:val="00D61F4C"/>
    <w:rsid w:val="00D75564"/>
    <w:rsid w:val="00DA7A88"/>
    <w:rsid w:val="00DB0E9A"/>
    <w:rsid w:val="00DE7303"/>
    <w:rsid w:val="00DF64B1"/>
    <w:rsid w:val="00E040EC"/>
    <w:rsid w:val="00E806BE"/>
    <w:rsid w:val="00EA5745"/>
    <w:rsid w:val="00EA580D"/>
    <w:rsid w:val="00F510B6"/>
    <w:rsid w:val="00F956BD"/>
    <w:rsid w:val="00FE7887"/>
    <w:rsid w:val="2472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C65AD"/>
  <w15:docId w15:val="{0A9B8312-DC19-4972-8B80-1F65C13C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35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A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5A3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A3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85A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85A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785A3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85A39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semiHidden/>
    <w:rsid w:val="00785A39"/>
    <w:pPr>
      <w:shd w:val="pct35" w:color="000000" w:fill="FFFFFF"/>
    </w:pPr>
    <w:rPr>
      <w:rFonts w:ascii="Arial" w:hAnsi="Arial"/>
      <w:lang w:val="en-AU"/>
    </w:rPr>
  </w:style>
  <w:style w:type="character" w:customStyle="1" w:styleId="BodyTextChar">
    <w:name w:val="Body Text Char"/>
    <w:link w:val="BodyText"/>
    <w:semiHidden/>
    <w:rsid w:val="00785A39"/>
    <w:rPr>
      <w:rFonts w:ascii="Arial" w:eastAsia="Times New Roman" w:hAnsi="Arial" w:cs="Times New Roman"/>
      <w:sz w:val="20"/>
      <w:szCs w:val="20"/>
      <w:shd w:val="pct35" w:color="000000" w:fill="FFFFFF"/>
      <w:lang w:val="en-AU" w:eastAsia="ro-RO"/>
    </w:rPr>
  </w:style>
  <w:style w:type="paragraph" w:styleId="Footer">
    <w:name w:val="footer"/>
    <w:basedOn w:val="Normal"/>
    <w:link w:val="FooterChar"/>
    <w:uiPriority w:val="99"/>
    <w:unhideWhenUsed/>
    <w:rsid w:val="00785A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85A39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785A3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85A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DarkList-Accent2">
    <w:name w:val="Dark List Accent 2"/>
    <w:basedOn w:val="TableNormal"/>
    <w:uiPriority w:val="70"/>
    <w:rsid w:val="00CB2C9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3589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0513-C10D-4CA7-B2B8-8DC4B815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Plan Template</vt:lpstr>
    </vt:vector>
  </TitlesOfParts>
  <Company>Trainers Advice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Plan Template</dc:title>
  <dc:creator>sarah</dc:creator>
  <cp:lastModifiedBy>Brandi Johnson</cp:lastModifiedBy>
  <cp:revision>3</cp:revision>
  <cp:lastPrinted>2018-07-17T12:22:00Z</cp:lastPrinted>
  <dcterms:created xsi:type="dcterms:W3CDTF">2019-03-27T16:09:00Z</dcterms:created>
  <dcterms:modified xsi:type="dcterms:W3CDTF">2019-03-27T16:31:00Z</dcterms:modified>
</cp:coreProperties>
</file>